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1D" w:rsidRPr="00476BA6" w:rsidRDefault="008C7B1D" w:rsidP="008C7B1D">
      <w:pPr>
        <w:jc w:val="center"/>
        <w:rPr>
          <w:b/>
          <w:sz w:val="28"/>
          <w:szCs w:val="28"/>
        </w:rPr>
      </w:pPr>
      <w:r w:rsidRPr="00476BA6">
        <w:rPr>
          <w:b/>
          <w:sz w:val="28"/>
          <w:szCs w:val="28"/>
        </w:rPr>
        <w:t>Рецензия</w:t>
      </w:r>
    </w:p>
    <w:p w:rsidR="008C7B1D" w:rsidRPr="00476BA6" w:rsidRDefault="008C7B1D" w:rsidP="008C7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дополнительную </w:t>
      </w:r>
      <w:proofErr w:type="spellStart"/>
      <w:r>
        <w:rPr>
          <w:b/>
          <w:sz w:val="24"/>
          <w:szCs w:val="24"/>
        </w:rPr>
        <w:t>общеразвивающую</w:t>
      </w:r>
      <w:proofErr w:type="spellEnd"/>
      <w:r w:rsidRPr="00476BA6">
        <w:rPr>
          <w:b/>
          <w:sz w:val="24"/>
          <w:szCs w:val="24"/>
        </w:rPr>
        <w:t xml:space="preserve"> программу спортивно-оздоров</w:t>
      </w:r>
      <w:r>
        <w:rPr>
          <w:b/>
          <w:sz w:val="24"/>
          <w:szCs w:val="24"/>
        </w:rPr>
        <w:t>ительного этапа по баскетболу</w:t>
      </w:r>
      <w:bookmarkStart w:id="0" w:name="_GoBack"/>
      <w:bookmarkEnd w:id="0"/>
    </w:p>
    <w:p w:rsidR="008C7B1D" w:rsidRDefault="008C7B1D" w:rsidP="008C7B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Программа модифицированная, составлена на основании </w:t>
      </w:r>
      <w:proofErr w:type="gramStart"/>
      <w:r>
        <w:rPr>
          <w:sz w:val="24"/>
          <w:szCs w:val="24"/>
        </w:rPr>
        <w:t>типовой</w:t>
      </w:r>
      <w:proofErr w:type="gramEnd"/>
      <w:r>
        <w:rPr>
          <w:sz w:val="24"/>
          <w:szCs w:val="24"/>
        </w:rPr>
        <w:t>.</w:t>
      </w:r>
    </w:p>
    <w:p w:rsidR="008C7B1D" w:rsidRDefault="008C7B1D" w:rsidP="008C7B1D">
      <w:pPr>
        <w:spacing w:after="0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до 1 года.</w:t>
      </w:r>
    </w:p>
    <w:p w:rsidR="008C7B1D" w:rsidRDefault="008C7B1D" w:rsidP="008C7B1D">
      <w:pPr>
        <w:spacing w:after="0"/>
        <w:rPr>
          <w:sz w:val="24"/>
          <w:szCs w:val="24"/>
        </w:rPr>
      </w:pPr>
      <w:r>
        <w:rPr>
          <w:sz w:val="24"/>
          <w:szCs w:val="24"/>
        </w:rPr>
        <w:t>Уровень реализации: основное общее образование.</w:t>
      </w:r>
    </w:p>
    <w:p w:rsidR="008C7B1D" w:rsidRDefault="008C7B1D" w:rsidP="008C7B1D">
      <w:pPr>
        <w:spacing w:after="0"/>
        <w:rPr>
          <w:sz w:val="24"/>
          <w:szCs w:val="24"/>
        </w:rPr>
      </w:pPr>
      <w:r>
        <w:rPr>
          <w:sz w:val="24"/>
          <w:szCs w:val="24"/>
        </w:rPr>
        <w:t>Автор и ответственный за реализацию: Удальцова Е.В.</w:t>
      </w:r>
    </w:p>
    <w:p w:rsidR="008C7B1D" w:rsidRDefault="008C7B1D" w:rsidP="008C7B1D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Возраст детей: 7-18 лет.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>Программа муниципального бюджетного образовательного учреждения дополнительного образования детей «Калевальская районная ДЮСШ» создает условия для занятия этим видом спорта, поддерживая интерес детей на достижение высоких спортивных результатов. Материал в программе предоставлен системно, грамотно.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>Пояснительная записка содержит четко сформулированную цель, задачи, основные показатели программных требований.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>Содержательная часть раскрывает основные темы занятий.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>Методическая часть содержит особенности методики обучения, требования к занятиям и умениям, предполагаются результаты и формы их отслеживания, систему воспитательной работы, материально-техническое оснащение.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>Список литературы предоставлен и для педагога и для детей.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>Программа соответствует специфике дополнительного образования детей: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>- стимулирует познавательную деятельность детей;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>- развитию его коммуникативных навыков;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 xml:space="preserve">- созданию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среды общения;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>- поддержание стремления к самостоятельной деятельности и самообразованию;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 xml:space="preserve">- профессиональному самоопределению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.</w:t>
      </w: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актуальна,  реалистична, контролируема. </w:t>
      </w:r>
      <w:proofErr w:type="gramStart"/>
      <w:r>
        <w:rPr>
          <w:sz w:val="24"/>
          <w:szCs w:val="24"/>
        </w:rPr>
        <w:t>Допустима</w:t>
      </w:r>
      <w:proofErr w:type="gramEnd"/>
      <w:r>
        <w:rPr>
          <w:sz w:val="24"/>
          <w:szCs w:val="24"/>
        </w:rPr>
        <w:t xml:space="preserve"> для работы в системе дополнительного образования.</w:t>
      </w:r>
    </w:p>
    <w:p w:rsidR="008C7B1D" w:rsidRDefault="008C7B1D" w:rsidP="008C7B1D">
      <w:pPr>
        <w:rPr>
          <w:sz w:val="24"/>
          <w:szCs w:val="24"/>
        </w:rPr>
      </w:pPr>
    </w:p>
    <w:p w:rsidR="008C7B1D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 xml:space="preserve">Рецензирование:_________________________ зам.  директора МБУ </w:t>
      </w:r>
      <w:proofErr w:type="gramStart"/>
      <w:r>
        <w:rPr>
          <w:sz w:val="24"/>
          <w:szCs w:val="24"/>
        </w:rPr>
        <w:t>ДО</w:t>
      </w:r>
      <w:proofErr w:type="gramEnd"/>
    </w:p>
    <w:p w:rsidR="008C7B1D" w:rsidRPr="00A42C47" w:rsidRDefault="008C7B1D" w:rsidP="008C7B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«Калевальская РДЮСШ» Ермилов А.В.</w:t>
      </w:r>
    </w:p>
    <w:p w:rsidR="00DE5821" w:rsidRDefault="00DE5821"/>
    <w:sectPr w:rsidR="00DE5821" w:rsidSect="00AD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7B1D"/>
    <w:rsid w:val="0003744B"/>
    <w:rsid w:val="000648B6"/>
    <w:rsid w:val="00206787"/>
    <w:rsid w:val="0027387D"/>
    <w:rsid w:val="00293A06"/>
    <w:rsid w:val="002C4AC1"/>
    <w:rsid w:val="003F473F"/>
    <w:rsid w:val="00416DE4"/>
    <w:rsid w:val="0050558D"/>
    <w:rsid w:val="00506B23"/>
    <w:rsid w:val="00544651"/>
    <w:rsid w:val="0054556B"/>
    <w:rsid w:val="00636E5E"/>
    <w:rsid w:val="008C7B1D"/>
    <w:rsid w:val="00A45B9F"/>
    <w:rsid w:val="00DA3AA4"/>
    <w:rsid w:val="00DE5821"/>
    <w:rsid w:val="00E16056"/>
    <w:rsid w:val="00E97F0F"/>
    <w:rsid w:val="00F15DB7"/>
    <w:rsid w:val="00F652FC"/>
    <w:rsid w:val="00F8059F"/>
    <w:rsid w:val="00FA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1D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F4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dcterms:created xsi:type="dcterms:W3CDTF">2019-08-29T07:06:00Z</dcterms:created>
  <dcterms:modified xsi:type="dcterms:W3CDTF">2019-08-29T07:06:00Z</dcterms:modified>
</cp:coreProperties>
</file>